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AI-Integrated Lesson Plan Template</w:t>
      </w:r>
    </w:p>
    <w:p>
      <w:r>
        <w:t>This reusable lesson plan template is designed for educators who want to integrate AI into a variety of classroom activities. It can be adapted for any subject or grade level and includes structured sections for goals, materials, AI usage, and reflection.</w:t>
      </w:r>
    </w:p>
    <w:p>
      <w:pPr>
        <w:pStyle w:val="Heading2"/>
      </w:pPr>
      <w:r>
        <w:t>Lesson Title:</w:t>
      </w:r>
    </w:p>
    <w:p/>
    <w:p>
      <w:pPr>
        <w:pStyle w:val="Heading2"/>
      </w:pPr>
      <w:r>
        <w:t>Grade Level / Course:</w:t>
      </w:r>
    </w:p>
    <w:p/>
    <w:p>
      <w:pPr>
        <w:pStyle w:val="Heading2"/>
      </w:pPr>
      <w:r>
        <w:t>Lesson Duration:</w:t>
      </w:r>
    </w:p>
    <w:p/>
    <w:p>
      <w:pPr>
        <w:pStyle w:val="Heading2"/>
      </w:pPr>
      <w:r>
        <w:t>Learning Objectives:</w:t>
      </w:r>
    </w:p>
    <w:p>
      <w:r>
        <w:t xml:space="preserve">• </w:t>
        <w:br/>
        <w:t xml:space="preserve">• </w:t>
        <w:br/>
        <w:t xml:space="preserve">• </w:t>
      </w:r>
    </w:p>
    <w:p>
      <w:pPr>
        <w:pStyle w:val="Heading2"/>
      </w:pPr>
      <w:r>
        <w:t>Curriculum Standards (Optional):</w:t>
      </w:r>
    </w:p>
    <w:p/>
    <w:p>
      <w:pPr>
        <w:pStyle w:val="Heading2"/>
      </w:pPr>
      <w:r>
        <w:t>Materials Needed:</w:t>
      </w:r>
    </w:p>
    <w:p>
      <w:r>
        <w:t xml:space="preserve">• </w:t>
        <w:br/>
        <w:t xml:space="preserve">• </w:t>
        <w:br/>
        <w:t xml:space="preserve">• </w:t>
      </w:r>
    </w:p>
    <w:p>
      <w:pPr>
        <w:pStyle w:val="Heading2"/>
      </w:pPr>
      <w:r>
        <w:t>Warm-Up / Introduction Activity:</w:t>
      </w:r>
    </w:p>
    <w:p/>
    <w:p>
      <w:pPr>
        <w:pStyle w:val="Heading2"/>
      </w:pPr>
      <w:r>
        <w:t>Core Lesson Activities (Include AI Use):</w:t>
      </w:r>
    </w:p>
    <w:p>
      <w:r>
        <w:t>Describe the main activities and how AI will be used. For example:</w:t>
        <w:br/>
        <w:t>• Use ChatGPT to brainstorm topic ideas or draft responses.</w:t>
        <w:br/>
        <w:t>• Analyze AI-generated texts and compare to primary sources.</w:t>
        <w:br/>
        <w:t>• Roleplay with historical or literary figures using AI.</w:t>
        <w:br/>
      </w:r>
    </w:p>
    <w:p>
      <w:pPr>
        <w:pStyle w:val="Heading2"/>
      </w:pPr>
      <w:r>
        <w:t>Assessment / Evaluation:</w:t>
      </w:r>
    </w:p>
    <w:p>
      <w:r>
        <w:t>Describe how students will demonstrate their learning.</w:t>
      </w:r>
    </w:p>
    <w:p>
      <w:pPr>
        <w:pStyle w:val="Heading2"/>
      </w:pPr>
      <w:r>
        <w:t>Reflection &amp; Extension Ideas:</w:t>
      </w:r>
    </w:p>
    <w:p>
      <w:r>
        <w:t>Opportunities for students to extend learning or reflect on AI use.</w:t>
      </w:r>
    </w:p>
    <w:p>
      <w:pPr>
        <w:pStyle w:val="Heading2"/>
      </w:pPr>
      <w:r>
        <w:t>Teacher Notes / Modifications:</w:t>
      </w:r>
    </w:p>
    <w:p>
      <w:r>
        <w:t>Accommodations for different learners, tech variations, etc.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